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D0" w:rsidRDefault="007B5A82" w:rsidP="005F09CC">
      <w:pPr>
        <w:spacing w:line="360" w:lineRule="auto"/>
        <w:ind w:left="-240" w:right="-104"/>
        <w:jc w:val="center"/>
        <w:rPr>
          <w:rFonts w:ascii="Arial" w:hAnsi="Arial" w:cs="Arial"/>
          <w:b/>
          <w:sz w:val="22"/>
          <w:szCs w:val="22"/>
        </w:rPr>
      </w:pPr>
      <w:r w:rsidRPr="00BA3DA1">
        <w:rPr>
          <w:rFonts w:ascii="Arial" w:hAnsi="Arial" w:cs="Arial"/>
          <w:b/>
          <w:sz w:val="22"/>
          <w:szCs w:val="22"/>
        </w:rPr>
        <w:t>FORMULARZ</w:t>
      </w:r>
      <w:r w:rsidR="00E9100F" w:rsidRPr="00BA3DA1">
        <w:rPr>
          <w:rFonts w:ascii="Arial" w:hAnsi="Arial" w:cs="Arial"/>
          <w:b/>
          <w:sz w:val="22"/>
          <w:szCs w:val="22"/>
        </w:rPr>
        <w:t xml:space="preserve"> </w:t>
      </w:r>
      <w:r w:rsidR="005C7F33" w:rsidRPr="00BA3DA1">
        <w:rPr>
          <w:rFonts w:ascii="Arial" w:hAnsi="Arial" w:cs="Arial"/>
          <w:b/>
          <w:sz w:val="22"/>
          <w:szCs w:val="22"/>
        </w:rPr>
        <w:t>ZGŁOSZENIOW</w:t>
      </w:r>
      <w:r w:rsidR="00E9100F" w:rsidRPr="00BA3DA1">
        <w:rPr>
          <w:rFonts w:ascii="Arial" w:hAnsi="Arial" w:cs="Arial"/>
          <w:b/>
          <w:sz w:val="22"/>
          <w:szCs w:val="22"/>
        </w:rPr>
        <w:t>Y</w:t>
      </w:r>
      <w:r w:rsidRPr="00BA3DA1">
        <w:rPr>
          <w:rFonts w:ascii="Arial" w:hAnsi="Arial" w:cs="Arial"/>
          <w:b/>
          <w:sz w:val="22"/>
          <w:szCs w:val="22"/>
        </w:rPr>
        <w:t xml:space="preserve"> </w:t>
      </w:r>
      <w:r w:rsidR="005C7F33" w:rsidRPr="00BA3DA1">
        <w:rPr>
          <w:rFonts w:ascii="Arial" w:hAnsi="Arial" w:cs="Arial"/>
          <w:b/>
          <w:sz w:val="22"/>
          <w:szCs w:val="22"/>
        </w:rPr>
        <w:t>NA CZŁONKA KOMITETU REWITALIZACJI</w:t>
      </w:r>
    </w:p>
    <w:p w:rsidR="00BB05FA" w:rsidRPr="00BA3DA1" w:rsidRDefault="00BB05FA" w:rsidP="005F09CC">
      <w:pPr>
        <w:spacing w:line="360" w:lineRule="auto"/>
        <w:ind w:left="-240" w:right="-104"/>
        <w:jc w:val="center"/>
        <w:rPr>
          <w:rFonts w:ascii="Arial" w:hAnsi="Arial" w:cs="Arial"/>
          <w:b/>
          <w:sz w:val="22"/>
          <w:szCs w:val="22"/>
        </w:rPr>
      </w:pPr>
    </w:p>
    <w:p w:rsidR="00B85F46" w:rsidRDefault="001B5605" w:rsidP="005F09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t>DLA</w:t>
      </w:r>
      <w:r w:rsidR="00BB05FA">
        <w:rPr>
          <w:rFonts w:ascii="Arial" w:hAnsi="Arial" w:cs="Arial"/>
          <w:b/>
          <w:sz w:val="22"/>
          <w:szCs w:val="22"/>
        </w:rPr>
        <w:t xml:space="preserve"> </w:t>
      </w:r>
      <w:r w:rsidRPr="001B5605">
        <w:rPr>
          <w:rFonts w:ascii="Arial" w:hAnsi="Arial" w:cs="Arial"/>
          <w:b/>
          <w:sz w:val="22"/>
          <w:szCs w:val="22"/>
        </w:rPr>
        <w:t xml:space="preserve">PRZEDSTAWICIELI ORGANIZACJI </w:t>
      </w:r>
      <w:r w:rsidR="00B85F46">
        <w:rPr>
          <w:rFonts w:ascii="Arial" w:hAnsi="Arial" w:cs="Arial"/>
          <w:b/>
          <w:sz w:val="22"/>
          <w:szCs w:val="22"/>
        </w:rPr>
        <w:t xml:space="preserve">POZARZĄDOWYCH </w:t>
      </w:r>
    </w:p>
    <w:p w:rsidR="001B5605" w:rsidRPr="001B5605" w:rsidRDefault="001B5605" w:rsidP="005F09C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t>DZIAŁAJĄCYCH NA OBSZARZE REWITALIZACJI MIASTA SZCZECIN</w:t>
      </w:r>
    </w:p>
    <w:p w:rsidR="008117BC" w:rsidRPr="00BA3DA1" w:rsidRDefault="008117BC" w:rsidP="005C7F33">
      <w:pPr>
        <w:jc w:val="center"/>
        <w:rPr>
          <w:rFonts w:ascii="Arial" w:hAnsi="Arial" w:cs="Arial"/>
          <w:b/>
          <w:sz w:val="22"/>
          <w:szCs w:val="22"/>
        </w:rPr>
      </w:pPr>
    </w:p>
    <w:p w:rsidR="0081691D" w:rsidRPr="006C6291" w:rsidRDefault="0081691D" w:rsidP="0081691D">
      <w:pPr>
        <w:spacing w:line="360" w:lineRule="auto"/>
        <w:rPr>
          <w:rFonts w:ascii="Arial" w:hAnsi="Arial" w:cs="Arial"/>
          <w:sz w:val="22"/>
          <w:szCs w:val="22"/>
        </w:rPr>
      </w:pPr>
      <w:r w:rsidRPr="006C6291">
        <w:rPr>
          <w:rFonts w:ascii="Arial" w:hAnsi="Arial" w:cs="Arial"/>
          <w:sz w:val="22"/>
          <w:szCs w:val="22"/>
        </w:rPr>
        <w:t>Wypełnione formularze wraz z wymaganymi załącznikami należy składa</w:t>
      </w:r>
      <w:r>
        <w:rPr>
          <w:rFonts w:ascii="Arial" w:hAnsi="Arial" w:cs="Arial"/>
          <w:sz w:val="22"/>
          <w:szCs w:val="22"/>
        </w:rPr>
        <w:t>ć</w:t>
      </w:r>
      <w:r w:rsidRPr="006C6291">
        <w:rPr>
          <w:rFonts w:ascii="Arial" w:hAnsi="Arial" w:cs="Arial"/>
          <w:sz w:val="22"/>
          <w:szCs w:val="22"/>
        </w:rPr>
        <w:t>:</w:t>
      </w:r>
    </w:p>
    <w:p w:rsidR="0081691D" w:rsidRPr="003C56A3" w:rsidRDefault="0081691D" w:rsidP="0081691D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6291">
        <w:rPr>
          <w:rFonts w:ascii="Arial" w:hAnsi="Arial" w:cs="Arial"/>
          <w:sz w:val="22"/>
          <w:szCs w:val="22"/>
        </w:rPr>
        <w:t xml:space="preserve">1) </w:t>
      </w:r>
      <w:r w:rsidRPr="003C56A3">
        <w:rPr>
          <w:rFonts w:ascii="Arial" w:hAnsi="Arial" w:cs="Arial"/>
          <w:sz w:val="22"/>
          <w:szCs w:val="22"/>
        </w:rPr>
        <w:t xml:space="preserve">w formie skanu </w:t>
      </w:r>
      <w:r>
        <w:rPr>
          <w:rFonts w:ascii="Arial" w:hAnsi="Arial" w:cs="Arial"/>
          <w:sz w:val="22"/>
          <w:szCs w:val="22"/>
        </w:rPr>
        <w:t xml:space="preserve">podpisanych </w:t>
      </w:r>
      <w:r w:rsidRPr="003C56A3">
        <w:rPr>
          <w:rFonts w:ascii="Arial" w:hAnsi="Arial" w:cs="Arial"/>
          <w:sz w:val="22"/>
          <w:szCs w:val="22"/>
        </w:rPr>
        <w:t xml:space="preserve">dokumentów za pośrednictwem poczty elektronicznej, wysyłając na adres: </w:t>
      </w:r>
      <w:hyperlink r:id="rId7" w:history="1">
        <w:r w:rsidRPr="003C56A3">
          <w:rPr>
            <w:rStyle w:val="Hipercze"/>
            <w:rFonts w:ascii="Arial" w:hAnsi="Arial" w:cs="Arial"/>
            <w:sz w:val="22"/>
            <w:szCs w:val="22"/>
          </w:rPr>
          <w:t>br@um.szczecin.pl</w:t>
        </w:r>
      </w:hyperlink>
      <w:r>
        <w:rPr>
          <w:rFonts w:ascii="Arial" w:hAnsi="Arial" w:cs="Arial"/>
          <w:sz w:val="22"/>
          <w:szCs w:val="22"/>
        </w:rPr>
        <w:t>;</w:t>
      </w:r>
      <w:r w:rsidRPr="003C56A3">
        <w:rPr>
          <w:rFonts w:ascii="Arial" w:hAnsi="Arial" w:cs="Arial"/>
          <w:sz w:val="22"/>
          <w:szCs w:val="22"/>
        </w:rPr>
        <w:t xml:space="preserve"> </w:t>
      </w:r>
    </w:p>
    <w:p w:rsidR="0081691D" w:rsidRPr="00F73BEE" w:rsidRDefault="0081691D" w:rsidP="0081691D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C56A3">
        <w:rPr>
          <w:rFonts w:ascii="Arial" w:hAnsi="Arial" w:cs="Arial"/>
          <w:sz w:val="22"/>
          <w:szCs w:val="22"/>
        </w:rPr>
        <w:t xml:space="preserve">2) </w:t>
      </w:r>
      <w:r w:rsidRPr="00F73BEE">
        <w:rPr>
          <w:rFonts w:ascii="Arial" w:hAnsi="Arial" w:cs="Arial"/>
          <w:sz w:val="22"/>
          <w:szCs w:val="22"/>
        </w:rPr>
        <w:t>w formie papierowej w siedzibie Urzędu Miasta Szczecin przy pl. Armii Krajowej 1, 70-456 Szczecin w Biurze Rewitalizacji pok. 246 II p. lub wysyłając na adres: Urząd Miasta Szczecin, Biuro Rewitalizacji, pl. Armii Krajowej 1, 70-456 Szczecin.</w:t>
      </w:r>
    </w:p>
    <w:p w:rsidR="0081691D" w:rsidRPr="00C21A12" w:rsidRDefault="0081691D" w:rsidP="0081691D">
      <w:pPr>
        <w:pStyle w:val="Akapitzlist"/>
        <w:tabs>
          <w:tab w:val="left" w:pos="677"/>
        </w:tabs>
        <w:spacing w:before="80" w:line="360" w:lineRule="auto"/>
        <w:ind w:left="0" w:right="309"/>
        <w:rPr>
          <w:rFonts w:ascii="Arial" w:hAnsi="Arial" w:cs="Arial"/>
        </w:rPr>
      </w:pPr>
      <w:r w:rsidRPr="002A225A">
        <w:rPr>
          <w:rFonts w:ascii="Arial" w:hAnsi="Arial" w:cs="Arial"/>
          <w:b/>
        </w:rPr>
        <w:t>Na kopercie należy umieścić adnotację – NABÓR DO KOMITETU REWITALIZACJI.</w:t>
      </w:r>
    </w:p>
    <w:p w:rsidR="008117BC" w:rsidRPr="00BA3DA1" w:rsidRDefault="008117BC" w:rsidP="008117BC">
      <w:pPr>
        <w:rPr>
          <w:rFonts w:ascii="Arial" w:hAnsi="Arial" w:cs="Arial"/>
          <w:b/>
          <w:sz w:val="22"/>
          <w:szCs w:val="22"/>
        </w:rPr>
      </w:pPr>
    </w:p>
    <w:p w:rsidR="002C1FD0" w:rsidRPr="00BA3DA1" w:rsidRDefault="00ED54ED" w:rsidP="005F09CC">
      <w:pPr>
        <w:jc w:val="center"/>
        <w:rPr>
          <w:rFonts w:ascii="Arial" w:hAnsi="Arial" w:cs="Arial"/>
          <w:sz w:val="22"/>
          <w:szCs w:val="22"/>
        </w:rPr>
      </w:pPr>
      <w:r w:rsidRPr="00BA3DA1">
        <w:rPr>
          <w:rFonts w:ascii="Arial" w:hAnsi="Arial" w:cs="Arial"/>
          <w:b/>
          <w:sz w:val="22"/>
          <w:szCs w:val="22"/>
        </w:rPr>
        <w:t>Informacje o kandydacie</w:t>
      </w:r>
    </w:p>
    <w:p w:rsidR="002C1FD0" w:rsidRPr="00BA3DA1" w:rsidRDefault="002C1FD0" w:rsidP="002C1F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861"/>
      </w:tblGrid>
      <w:tr w:rsidR="00D54FA5" w:rsidRPr="00BA3DA1" w:rsidTr="005F09CC">
        <w:trPr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FA5" w:rsidRPr="00BA3DA1" w:rsidRDefault="00ED54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DA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FA5" w:rsidRPr="00BA3DA1" w:rsidRDefault="00D54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4FA5" w:rsidRPr="00BA3DA1" w:rsidRDefault="00D54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667" w:rsidRPr="00BA3DA1" w:rsidTr="005F09CC">
        <w:trPr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4667" w:rsidRPr="00BA3DA1" w:rsidRDefault="00D746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KRS </w:t>
            </w:r>
            <w:r w:rsidR="00B85F46">
              <w:rPr>
                <w:rFonts w:ascii="Arial" w:hAnsi="Arial" w:cs="Arial"/>
                <w:b/>
                <w:sz w:val="22"/>
                <w:szCs w:val="22"/>
              </w:rPr>
              <w:t xml:space="preserve">lub innego rejestru 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67" w:rsidRPr="00BA3DA1" w:rsidRDefault="00D7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FD0" w:rsidRPr="00BA3DA1" w:rsidTr="005F09CC">
        <w:trPr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1FD0" w:rsidRPr="00BA3DA1" w:rsidRDefault="00ED54ED" w:rsidP="0031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DA1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31532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BA3DA1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0" w:rsidRPr="00BA3DA1" w:rsidRDefault="002C1F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53CE" w:rsidRPr="00BA3DA1" w:rsidRDefault="0004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F0C4E" w:rsidRDefault="00DF0C4E" w:rsidP="002C1FD0">
      <w:pPr>
        <w:rPr>
          <w:rFonts w:ascii="Arial" w:hAnsi="Arial" w:cs="Arial"/>
          <w:b/>
          <w:sz w:val="22"/>
          <w:szCs w:val="22"/>
        </w:rPr>
      </w:pPr>
    </w:p>
    <w:p w:rsidR="00901E35" w:rsidRPr="00BA3DA1" w:rsidRDefault="00901E35" w:rsidP="002C1FD0">
      <w:pPr>
        <w:rPr>
          <w:rFonts w:ascii="Arial" w:hAnsi="Arial" w:cs="Arial"/>
          <w:b/>
          <w:sz w:val="22"/>
          <w:szCs w:val="22"/>
        </w:rPr>
      </w:pPr>
    </w:p>
    <w:p w:rsidR="00ED54ED" w:rsidRPr="00BA3DA1" w:rsidRDefault="00902849" w:rsidP="002C1FD0">
      <w:pPr>
        <w:rPr>
          <w:rFonts w:ascii="Arial" w:hAnsi="Arial" w:cs="Arial"/>
          <w:b/>
          <w:sz w:val="22"/>
          <w:szCs w:val="22"/>
        </w:rPr>
      </w:pPr>
      <w:r w:rsidRPr="00BA3DA1">
        <w:rPr>
          <w:rFonts w:ascii="Arial" w:hAnsi="Arial" w:cs="Arial"/>
          <w:b/>
          <w:sz w:val="22"/>
          <w:szCs w:val="22"/>
        </w:rPr>
        <w:t>Oświadczenia kandydata na członka Komitetu Rewitalizacji</w:t>
      </w:r>
    </w:p>
    <w:p w:rsidR="00902849" w:rsidRPr="00BA3DA1" w:rsidRDefault="00902849" w:rsidP="002C1FD0">
      <w:pPr>
        <w:rPr>
          <w:rFonts w:ascii="Arial" w:hAnsi="Arial" w:cs="Arial"/>
          <w:b/>
          <w:sz w:val="22"/>
          <w:szCs w:val="22"/>
        </w:rPr>
      </w:pPr>
    </w:p>
    <w:p w:rsidR="00651E7C" w:rsidRPr="00CA7525" w:rsidRDefault="00F97179" w:rsidP="00651E7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A3DA1">
        <w:rPr>
          <w:rFonts w:ascii="Arial" w:hAnsi="Arial" w:cs="Arial"/>
          <w:i/>
          <w:sz w:val="22"/>
          <w:szCs w:val="22"/>
        </w:rPr>
        <w:t>Oświadczam, że zapoznałe</w:t>
      </w:r>
      <w:r w:rsidR="00901E35">
        <w:rPr>
          <w:rFonts w:ascii="Arial" w:hAnsi="Arial" w:cs="Arial"/>
          <w:i/>
          <w:sz w:val="22"/>
          <w:szCs w:val="22"/>
        </w:rPr>
        <w:t>m/am się z Uchwałą Nr XI/248/25</w:t>
      </w:r>
      <w:r w:rsidRPr="00BA3DA1">
        <w:rPr>
          <w:rFonts w:ascii="Arial" w:hAnsi="Arial" w:cs="Arial"/>
          <w:i/>
          <w:sz w:val="22"/>
          <w:szCs w:val="22"/>
        </w:rPr>
        <w:t xml:space="preserve"> Rady Miasta Szczecin z dnia 23</w:t>
      </w:r>
      <w:r w:rsidR="00901E35">
        <w:rPr>
          <w:rFonts w:ascii="Arial" w:hAnsi="Arial" w:cs="Arial"/>
          <w:i/>
          <w:sz w:val="22"/>
          <w:szCs w:val="22"/>
        </w:rPr>
        <w:t xml:space="preserve"> kwietnia </w:t>
      </w:r>
      <w:r w:rsidRPr="00BA3DA1">
        <w:rPr>
          <w:rFonts w:ascii="Arial" w:hAnsi="Arial" w:cs="Arial"/>
          <w:i/>
          <w:sz w:val="22"/>
          <w:szCs w:val="22"/>
        </w:rPr>
        <w:t xml:space="preserve">2025 r. </w:t>
      </w:r>
      <w:r w:rsidR="00651E7C" w:rsidRPr="00CA7525">
        <w:rPr>
          <w:rFonts w:ascii="Arial" w:hAnsi="Arial" w:cs="Arial"/>
          <w:i/>
          <w:sz w:val="22"/>
          <w:szCs w:val="22"/>
        </w:rPr>
        <w:t xml:space="preserve">w sprawie przyjęcia </w:t>
      </w:r>
      <w:r w:rsidR="00651E7C">
        <w:rPr>
          <w:rFonts w:ascii="Arial" w:hAnsi="Arial" w:cs="Arial"/>
          <w:i/>
          <w:sz w:val="22"/>
          <w:szCs w:val="22"/>
        </w:rPr>
        <w:t xml:space="preserve">Regulaminu określającego </w:t>
      </w:r>
      <w:r w:rsidR="00651E7C" w:rsidRPr="00CA7525">
        <w:rPr>
          <w:rFonts w:ascii="Arial" w:hAnsi="Arial" w:cs="Arial"/>
          <w:i/>
          <w:sz w:val="22"/>
          <w:szCs w:val="22"/>
        </w:rPr>
        <w:t>zasad</w:t>
      </w:r>
      <w:r w:rsidR="00651E7C">
        <w:rPr>
          <w:rFonts w:ascii="Arial" w:hAnsi="Arial" w:cs="Arial"/>
          <w:i/>
          <w:sz w:val="22"/>
          <w:szCs w:val="22"/>
        </w:rPr>
        <w:t>y</w:t>
      </w:r>
      <w:r w:rsidR="00651E7C" w:rsidRPr="00CA7525">
        <w:rPr>
          <w:rFonts w:ascii="Arial" w:hAnsi="Arial" w:cs="Arial"/>
          <w:i/>
          <w:sz w:val="22"/>
          <w:szCs w:val="22"/>
        </w:rPr>
        <w:t xml:space="preserve"> wyznaczania składu oraz zasad</w:t>
      </w:r>
      <w:r w:rsidR="00651E7C">
        <w:rPr>
          <w:rFonts w:ascii="Arial" w:hAnsi="Arial" w:cs="Arial"/>
          <w:i/>
          <w:sz w:val="22"/>
          <w:szCs w:val="22"/>
        </w:rPr>
        <w:t>y</w:t>
      </w:r>
      <w:r w:rsidR="00651E7C" w:rsidRPr="00CA7525">
        <w:rPr>
          <w:rFonts w:ascii="Arial" w:hAnsi="Arial" w:cs="Arial"/>
          <w:i/>
          <w:sz w:val="22"/>
          <w:szCs w:val="22"/>
        </w:rPr>
        <w:t xml:space="preserve"> działania Komitetu Rewitalizacji.</w:t>
      </w:r>
    </w:p>
    <w:p w:rsidR="005F7A1C" w:rsidRDefault="00902849" w:rsidP="005F09CC">
      <w:pPr>
        <w:spacing w:before="120" w:line="360" w:lineRule="auto"/>
        <w:rPr>
          <w:rFonts w:ascii="Arial" w:hAnsi="Arial" w:cs="Arial"/>
          <w:i/>
          <w:sz w:val="22"/>
          <w:szCs w:val="22"/>
        </w:rPr>
      </w:pPr>
      <w:r w:rsidRPr="00BA3DA1">
        <w:rPr>
          <w:rFonts w:ascii="Arial" w:hAnsi="Arial" w:cs="Arial"/>
          <w:i/>
          <w:sz w:val="22"/>
          <w:szCs w:val="22"/>
        </w:rPr>
        <w:t xml:space="preserve">Oświadczam, że </w:t>
      </w:r>
      <w:r w:rsidR="005F7A1C">
        <w:rPr>
          <w:rFonts w:ascii="Arial" w:hAnsi="Arial" w:cs="Arial"/>
          <w:i/>
          <w:sz w:val="22"/>
          <w:szCs w:val="22"/>
        </w:rPr>
        <w:t xml:space="preserve">jestem przedstawicielem </w:t>
      </w:r>
      <w:r w:rsidR="005F7A1C" w:rsidRPr="005F7A1C">
        <w:rPr>
          <w:rFonts w:ascii="Arial" w:hAnsi="Arial" w:cs="Arial"/>
          <w:i/>
          <w:sz w:val="22"/>
          <w:szCs w:val="22"/>
        </w:rPr>
        <w:t>organizacji poz</w:t>
      </w:r>
      <w:r w:rsidR="00BB05FA">
        <w:rPr>
          <w:rFonts w:ascii="Arial" w:hAnsi="Arial" w:cs="Arial"/>
          <w:i/>
          <w:sz w:val="22"/>
          <w:szCs w:val="22"/>
        </w:rPr>
        <w:t>arządow</w:t>
      </w:r>
      <w:r w:rsidR="00B85F46">
        <w:rPr>
          <w:rFonts w:ascii="Arial" w:hAnsi="Arial" w:cs="Arial"/>
          <w:i/>
          <w:sz w:val="22"/>
          <w:szCs w:val="22"/>
        </w:rPr>
        <w:t>ej</w:t>
      </w:r>
      <w:r w:rsidR="00BB05FA">
        <w:rPr>
          <w:rFonts w:ascii="Arial" w:hAnsi="Arial" w:cs="Arial"/>
          <w:i/>
          <w:sz w:val="22"/>
          <w:szCs w:val="22"/>
        </w:rPr>
        <w:t xml:space="preserve"> </w:t>
      </w:r>
      <w:r w:rsidR="00B85F46">
        <w:rPr>
          <w:rFonts w:ascii="Arial" w:hAnsi="Arial" w:cs="Arial"/>
          <w:i/>
          <w:sz w:val="22"/>
          <w:szCs w:val="22"/>
        </w:rPr>
        <w:t>lub podmiotu z ni</w:t>
      </w:r>
      <w:r w:rsidR="00083BAB">
        <w:rPr>
          <w:rFonts w:ascii="Arial" w:hAnsi="Arial" w:cs="Arial"/>
          <w:i/>
          <w:sz w:val="22"/>
          <w:szCs w:val="22"/>
        </w:rPr>
        <w:t>ą</w:t>
      </w:r>
      <w:r w:rsidR="00B85F46">
        <w:rPr>
          <w:rFonts w:ascii="Arial" w:hAnsi="Arial" w:cs="Arial"/>
          <w:i/>
          <w:sz w:val="22"/>
          <w:szCs w:val="22"/>
        </w:rPr>
        <w:t xml:space="preserve"> ustawowo zrównanego </w:t>
      </w:r>
      <w:r w:rsidR="00BB05FA">
        <w:rPr>
          <w:rFonts w:ascii="Arial" w:hAnsi="Arial" w:cs="Arial"/>
          <w:i/>
          <w:sz w:val="22"/>
          <w:szCs w:val="22"/>
        </w:rPr>
        <w:t>w rozumieniu art. 3 u</w:t>
      </w:r>
      <w:r w:rsidR="005F7A1C" w:rsidRPr="005F7A1C">
        <w:rPr>
          <w:rFonts w:ascii="Arial" w:hAnsi="Arial" w:cs="Arial"/>
          <w:i/>
          <w:sz w:val="22"/>
          <w:szCs w:val="22"/>
        </w:rPr>
        <w:t>stawy z dnia 24 kwietnia 2003 r. o działalności pożytku publ</w:t>
      </w:r>
      <w:r w:rsidR="00BB05FA">
        <w:rPr>
          <w:rFonts w:ascii="Arial" w:hAnsi="Arial" w:cs="Arial"/>
          <w:i/>
          <w:sz w:val="22"/>
          <w:szCs w:val="22"/>
        </w:rPr>
        <w:t>icznego i o wolontariacie (</w:t>
      </w:r>
      <w:r w:rsidR="005F7A1C" w:rsidRPr="005F7A1C">
        <w:rPr>
          <w:rFonts w:ascii="Arial" w:hAnsi="Arial" w:cs="Arial"/>
          <w:i/>
          <w:sz w:val="22"/>
          <w:szCs w:val="22"/>
        </w:rPr>
        <w:t>D</w:t>
      </w:r>
      <w:r w:rsidR="00BB05FA">
        <w:rPr>
          <w:rFonts w:ascii="Arial" w:hAnsi="Arial" w:cs="Arial"/>
          <w:i/>
          <w:sz w:val="22"/>
          <w:szCs w:val="22"/>
        </w:rPr>
        <w:t>z. U. z 2024 r. poz. 1491, 1761 i</w:t>
      </w:r>
      <w:r w:rsidR="005F7A1C" w:rsidRPr="005F7A1C">
        <w:rPr>
          <w:rFonts w:ascii="Arial" w:hAnsi="Arial" w:cs="Arial"/>
          <w:i/>
          <w:sz w:val="22"/>
          <w:szCs w:val="22"/>
        </w:rPr>
        <w:t xml:space="preserve"> 1940) działających na obszarze rewitalizacji Miasta Szczecin</w:t>
      </w:r>
      <w:r w:rsidR="005F7A1C">
        <w:rPr>
          <w:rFonts w:ascii="Arial" w:hAnsi="Arial" w:cs="Arial"/>
          <w:i/>
          <w:sz w:val="22"/>
          <w:szCs w:val="22"/>
        </w:rPr>
        <w:t>.</w:t>
      </w:r>
    </w:p>
    <w:p w:rsidR="00902849" w:rsidRDefault="00E1349B" w:rsidP="005F09CC">
      <w:pPr>
        <w:spacing w:before="120" w:line="360" w:lineRule="auto"/>
        <w:rPr>
          <w:rFonts w:ascii="Arial" w:hAnsi="Arial" w:cs="Arial"/>
          <w:i/>
          <w:sz w:val="22"/>
          <w:szCs w:val="22"/>
        </w:rPr>
      </w:pPr>
      <w:r w:rsidRPr="00BA3DA1">
        <w:rPr>
          <w:rFonts w:ascii="Arial" w:hAnsi="Arial" w:cs="Arial"/>
          <w:i/>
          <w:sz w:val="22"/>
          <w:szCs w:val="22"/>
        </w:rPr>
        <w:t>Oświadczam, że nie jestem osobą skazaną prawomocnym wyrokiem sądowym za prz</w:t>
      </w:r>
      <w:r w:rsidR="005F09CC">
        <w:rPr>
          <w:rFonts w:ascii="Arial" w:hAnsi="Arial" w:cs="Arial"/>
          <w:i/>
          <w:sz w:val="22"/>
          <w:szCs w:val="22"/>
        </w:rPr>
        <w:t xml:space="preserve">estępstwo z winy umyślnej oraz </w:t>
      </w:r>
      <w:r w:rsidRPr="00BA3DA1">
        <w:rPr>
          <w:rFonts w:ascii="Arial" w:hAnsi="Arial" w:cs="Arial"/>
          <w:i/>
          <w:sz w:val="22"/>
          <w:szCs w:val="22"/>
        </w:rPr>
        <w:t>sąd nie orzekł wobec mnie środka karnego w postaci pozbawienia praw publicznych.</w:t>
      </w:r>
    </w:p>
    <w:p w:rsidR="00902849" w:rsidRPr="00BA3DA1" w:rsidRDefault="00315323" w:rsidP="00021E27">
      <w:pPr>
        <w:rPr>
          <w:rFonts w:ascii="Arial" w:hAnsi="Arial" w:cs="Arial"/>
          <w:sz w:val="22"/>
          <w:szCs w:val="22"/>
        </w:rPr>
      </w:pPr>
      <w:r w:rsidRPr="00315323">
        <w:rPr>
          <w:rFonts w:ascii="Arial" w:hAnsi="Arial" w:cs="Arial"/>
          <w:i/>
          <w:sz w:val="22"/>
          <w:szCs w:val="22"/>
        </w:rPr>
        <w:t>Oświadczam, że jestem osobą pełnoletnią na dzień złożenia formularza zgłoszeniowego.</w:t>
      </w:r>
    </w:p>
    <w:p w:rsidR="00083BAB" w:rsidRDefault="00083BAB" w:rsidP="0094496F">
      <w:pPr>
        <w:ind w:left="708" w:firstLine="708"/>
        <w:rPr>
          <w:rFonts w:ascii="Arial" w:hAnsi="Arial" w:cs="Arial"/>
          <w:sz w:val="22"/>
          <w:szCs w:val="22"/>
        </w:rPr>
      </w:pPr>
    </w:p>
    <w:p w:rsidR="00083BAB" w:rsidRDefault="00083BAB" w:rsidP="0094496F">
      <w:pPr>
        <w:ind w:left="708" w:firstLine="708"/>
        <w:rPr>
          <w:rFonts w:ascii="Arial" w:hAnsi="Arial" w:cs="Arial"/>
          <w:sz w:val="22"/>
          <w:szCs w:val="22"/>
        </w:rPr>
      </w:pPr>
    </w:p>
    <w:p w:rsidR="00ED54ED" w:rsidRPr="00BA3DA1" w:rsidRDefault="00021E27" w:rsidP="0094496F">
      <w:pPr>
        <w:ind w:left="708" w:firstLine="708"/>
        <w:rPr>
          <w:rFonts w:ascii="Arial" w:hAnsi="Arial" w:cs="Arial"/>
          <w:sz w:val="22"/>
          <w:szCs w:val="22"/>
        </w:rPr>
      </w:pPr>
      <w:r w:rsidRPr="00BA3DA1">
        <w:rPr>
          <w:rFonts w:ascii="Arial" w:hAnsi="Arial" w:cs="Arial"/>
          <w:sz w:val="22"/>
          <w:szCs w:val="22"/>
        </w:rPr>
        <w:lastRenderedPageBreak/>
        <w:t>Miejscowość i d</w:t>
      </w:r>
      <w:r w:rsidR="00902849" w:rsidRPr="00BA3DA1">
        <w:rPr>
          <w:rFonts w:ascii="Arial" w:hAnsi="Arial" w:cs="Arial"/>
          <w:sz w:val="22"/>
          <w:szCs w:val="22"/>
        </w:rPr>
        <w:t xml:space="preserve">ata </w:t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  <w:t>Czytelny podpis</w:t>
      </w:r>
    </w:p>
    <w:p w:rsidR="00021E27" w:rsidRPr="00BA3DA1" w:rsidRDefault="00021E27" w:rsidP="002C1FD0">
      <w:pPr>
        <w:rPr>
          <w:rFonts w:ascii="Arial" w:hAnsi="Arial" w:cs="Arial"/>
          <w:b/>
          <w:sz w:val="22"/>
          <w:szCs w:val="22"/>
        </w:rPr>
      </w:pPr>
    </w:p>
    <w:p w:rsidR="00D74667" w:rsidRDefault="00D74667" w:rsidP="002C1FD0">
      <w:pPr>
        <w:rPr>
          <w:rFonts w:ascii="Arial" w:hAnsi="Arial" w:cs="Arial"/>
          <w:b/>
          <w:sz w:val="22"/>
          <w:szCs w:val="22"/>
        </w:rPr>
      </w:pPr>
    </w:p>
    <w:p w:rsidR="00D74667" w:rsidRDefault="00D74667" w:rsidP="002C1FD0">
      <w:pPr>
        <w:rPr>
          <w:rFonts w:ascii="Arial" w:hAnsi="Arial" w:cs="Arial"/>
          <w:b/>
          <w:sz w:val="22"/>
          <w:szCs w:val="22"/>
        </w:rPr>
      </w:pPr>
    </w:p>
    <w:p w:rsidR="002C1FD0" w:rsidRPr="00BA3DA1" w:rsidRDefault="00021E27" w:rsidP="002C1FD0">
      <w:pPr>
        <w:rPr>
          <w:rFonts w:ascii="Arial" w:hAnsi="Arial" w:cs="Arial"/>
          <w:b/>
          <w:sz w:val="22"/>
          <w:szCs w:val="22"/>
        </w:rPr>
      </w:pPr>
      <w:r w:rsidRPr="00BA3DA1">
        <w:rPr>
          <w:rFonts w:ascii="Arial" w:hAnsi="Arial" w:cs="Arial"/>
          <w:b/>
          <w:sz w:val="22"/>
          <w:szCs w:val="22"/>
        </w:rPr>
        <w:t>O</w:t>
      </w:r>
      <w:r w:rsidR="00ED54ED" w:rsidRPr="00BA3DA1">
        <w:rPr>
          <w:rFonts w:ascii="Arial" w:hAnsi="Arial" w:cs="Arial"/>
          <w:b/>
          <w:sz w:val="22"/>
          <w:szCs w:val="22"/>
        </w:rPr>
        <w:t>twarte pytania do kandydata na członka Komitetu Rewitalizacji</w:t>
      </w:r>
    </w:p>
    <w:p w:rsidR="0092491B" w:rsidRPr="00BA3DA1" w:rsidRDefault="0092491B" w:rsidP="0092491B">
      <w:pPr>
        <w:pStyle w:val="Normalny1"/>
        <w:jc w:val="both"/>
        <w:rPr>
          <w:rFonts w:eastAsia="Times New Roman"/>
        </w:rPr>
      </w:pPr>
    </w:p>
    <w:tbl>
      <w:tblPr>
        <w:tblpPr w:leftFromText="141" w:rightFromText="141" w:vertAnchor="text" w:horzAnchor="margin" w:tblpX="10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21E27" w:rsidRPr="00BA3DA1" w:rsidTr="00021E2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30BF" w:rsidRPr="00BA3DA1" w:rsidRDefault="004630BF" w:rsidP="00195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195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DA1">
              <w:rPr>
                <w:rFonts w:ascii="Arial" w:hAnsi="Arial" w:cs="Arial"/>
                <w:b/>
                <w:sz w:val="22"/>
                <w:szCs w:val="22"/>
              </w:rPr>
              <w:t xml:space="preserve">W KILKU ZDANIACH PROSZĘ UZASADNIĆ SWOJĄ </w:t>
            </w:r>
            <w:r w:rsidR="004630BF" w:rsidRPr="00BA3DA1">
              <w:rPr>
                <w:rFonts w:ascii="Arial" w:hAnsi="Arial" w:cs="Arial"/>
                <w:b/>
                <w:sz w:val="22"/>
                <w:szCs w:val="22"/>
              </w:rPr>
              <w:t>CHĘĆ PRZYSTĄPIENIA DO</w:t>
            </w:r>
            <w:r w:rsidRPr="00BA3DA1">
              <w:rPr>
                <w:rFonts w:ascii="Arial" w:hAnsi="Arial" w:cs="Arial"/>
                <w:b/>
                <w:sz w:val="22"/>
                <w:szCs w:val="22"/>
              </w:rPr>
              <w:t xml:space="preserve"> KOMITETU REWITALIZACJI</w:t>
            </w:r>
          </w:p>
          <w:p w:rsidR="004630BF" w:rsidRPr="00BA3DA1" w:rsidRDefault="004630BF" w:rsidP="00195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27" w:rsidRPr="00BA3DA1" w:rsidTr="00021E2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Pr="00BA3DA1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27" w:rsidRPr="00BA3DA1" w:rsidTr="00021E2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195B5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DA1">
              <w:rPr>
                <w:rFonts w:ascii="Arial" w:hAnsi="Arial" w:cs="Arial"/>
                <w:b/>
                <w:sz w:val="22"/>
                <w:szCs w:val="22"/>
              </w:rPr>
              <w:t>W KILKU ZDANIACH PROSZĘ OPISAĆ, CO MOŻE PAN / PANI WNIEŚĆ JAKO CZŁONEK KOMITETU REWITALIZACJI</w:t>
            </w: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E27" w:rsidRPr="00BA3DA1" w:rsidTr="00021E2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09CC" w:rsidRPr="00BA3DA1" w:rsidRDefault="005F09CC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30BF" w:rsidRPr="00BA3DA1" w:rsidRDefault="004630BF" w:rsidP="006F7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E27" w:rsidRPr="00BA3DA1" w:rsidRDefault="00021E27" w:rsidP="00021E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289" w:rsidRDefault="002B4289" w:rsidP="00021E27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:rsidR="002B4289" w:rsidRDefault="002B4289" w:rsidP="00021E27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:rsidR="006166ED" w:rsidRDefault="006166ED" w:rsidP="00021E27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:rsidR="005F09CC" w:rsidRDefault="005F09CC" w:rsidP="00021E27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:rsidR="005F09CC" w:rsidRDefault="005F09CC" w:rsidP="00021E27">
      <w:pPr>
        <w:pStyle w:val="Normalny1"/>
        <w:jc w:val="both"/>
        <w:rPr>
          <w:rStyle w:val="Hipercze"/>
          <w:rFonts w:ascii="Arial" w:eastAsia="Times New Roman" w:hAnsi="Arial" w:cs="Arial"/>
          <w:color w:val="000000"/>
          <w:u w:val="none"/>
        </w:rPr>
      </w:pPr>
    </w:p>
    <w:p w:rsidR="00ED54ED" w:rsidRDefault="004630BF" w:rsidP="006166ED">
      <w:pPr>
        <w:ind w:left="708" w:firstLine="708"/>
        <w:rPr>
          <w:rFonts w:ascii="Arial" w:hAnsi="Arial" w:cs="Arial"/>
          <w:sz w:val="22"/>
          <w:szCs w:val="22"/>
        </w:rPr>
      </w:pPr>
      <w:r w:rsidRPr="00BA3DA1">
        <w:rPr>
          <w:rFonts w:ascii="Arial" w:hAnsi="Arial" w:cs="Arial"/>
          <w:sz w:val="22"/>
          <w:szCs w:val="22"/>
        </w:rPr>
        <w:t xml:space="preserve">Miejscowość i data </w:t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</w:r>
      <w:r w:rsidRPr="00BA3DA1">
        <w:rPr>
          <w:rFonts w:ascii="Arial" w:hAnsi="Arial" w:cs="Arial"/>
          <w:sz w:val="22"/>
          <w:szCs w:val="22"/>
        </w:rPr>
        <w:tab/>
        <w:t>Czytelny podpis</w:t>
      </w:r>
    </w:p>
    <w:p w:rsidR="001B5605" w:rsidRPr="001B5605" w:rsidRDefault="005F09CC" w:rsidP="001B5605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B5605" w:rsidRPr="001B5605" w:rsidRDefault="001B5605" w:rsidP="005F09CC">
      <w:pPr>
        <w:jc w:val="both"/>
        <w:rPr>
          <w:rFonts w:ascii="Arial" w:hAnsi="Arial" w:cs="Arial"/>
          <w:b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lastRenderedPageBreak/>
        <w:t>LISTA POPARCIA NA CZŁONKA KOMITETU REWITALIZACJI:</w:t>
      </w:r>
    </w:p>
    <w:p w:rsidR="001B5605" w:rsidRPr="001B5605" w:rsidRDefault="001B5605" w:rsidP="005F09CC">
      <w:pPr>
        <w:jc w:val="both"/>
        <w:rPr>
          <w:rFonts w:ascii="Arial" w:hAnsi="Arial" w:cs="Arial"/>
          <w:b/>
          <w:sz w:val="22"/>
          <w:szCs w:val="22"/>
        </w:rPr>
      </w:pPr>
    </w:p>
    <w:p w:rsidR="001B5605" w:rsidRPr="001B5605" w:rsidRDefault="001B5605" w:rsidP="005F09CC">
      <w:pPr>
        <w:jc w:val="both"/>
        <w:rPr>
          <w:rFonts w:ascii="Arial" w:hAnsi="Arial" w:cs="Arial"/>
          <w:b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………………………………………………………………………………..</w:t>
      </w:r>
    </w:p>
    <w:p w:rsidR="001B5605" w:rsidRPr="001B5605" w:rsidRDefault="001B5605" w:rsidP="005F09CC">
      <w:pPr>
        <w:jc w:val="both"/>
        <w:rPr>
          <w:rFonts w:ascii="Arial" w:hAnsi="Arial" w:cs="Arial"/>
          <w:i/>
          <w:sz w:val="22"/>
          <w:szCs w:val="22"/>
        </w:rPr>
      </w:pPr>
      <w:r w:rsidRPr="001B5605">
        <w:rPr>
          <w:rFonts w:ascii="Arial" w:hAnsi="Arial" w:cs="Arial"/>
          <w:i/>
          <w:sz w:val="22"/>
          <w:szCs w:val="22"/>
        </w:rPr>
        <w:t>(imię i nazwisko kandydata)</w:t>
      </w:r>
    </w:p>
    <w:p w:rsidR="001B5605" w:rsidRPr="001B5605" w:rsidRDefault="001B5605" w:rsidP="005F09CC">
      <w:pPr>
        <w:jc w:val="both"/>
        <w:rPr>
          <w:rFonts w:ascii="Arial" w:hAnsi="Arial" w:cs="Arial"/>
          <w:b/>
          <w:sz w:val="22"/>
          <w:szCs w:val="22"/>
        </w:rPr>
      </w:pPr>
    </w:p>
    <w:p w:rsidR="001B5605" w:rsidRDefault="001B5605" w:rsidP="005F09C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t>DLA PRZEDSTAWICIELI ORGANIZACJI POZARZĄDOWYCH DZIAŁAJĄCYCH NA OBSZARZE REWITALIZACJI MIASTA SZCZECIN</w:t>
      </w:r>
    </w:p>
    <w:p w:rsidR="00651E7C" w:rsidRDefault="00651E7C" w:rsidP="001B5605">
      <w:pPr>
        <w:rPr>
          <w:rFonts w:ascii="Arial" w:hAnsi="Arial" w:cs="Arial"/>
          <w:b/>
          <w:sz w:val="22"/>
          <w:szCs w:val="22"/>
        </w:rPr>
      </w:pPr>
    </w:p>
    <w:p w:rsidR="001B5605" w:rsidRPr="001B5605" w:rsidRDefault="001B5605" w:rsidP="001B5605">
      <w:pPr>
        <w:ind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130"/>
        <w:gridCol w:w="2696"/>
        <w:gridCol w:w="2817"/>
        <w:gridCol w:w="2155"/>
      </w:tblGrid>
      <w:tr w:rsidR="001B5605" w:rsidRPr="001B5605" w:rsidTr="005F09CC">
        <w:trPr>
          <w:trHeight w:val="851"/>
        </w:trPr>
        <w:tc>
          <w:tcPr>
            <w:tcW w:w="563" w:type="dxa"/>
            <w:shd w:val="clear" w:color="auto" w:fill="auto"/>
          </w:tcPr>
          <w:p w:rsidR="001B5605" w:rsidRPr="001B5605" w:rsidRDefault="001B5605" w:rsidP="005A0965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5A09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6F76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986" w:type="dxa"/>
            <w:shd w:val="clear" w:color="auto" w:fill="auto"/>
          </w:tcPr>
          <w:p w:rsidR="001B5605" w:rsidRPr="001B5605" w:rsidRDefault="007A2014" w:rsidP="006F76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2014">
              <w:rPr>
                <w:rFonts w:ascii="Arial" w:hAnsi="Arial" w:cs="Arial"/>
                <w:b/>
                <w:sz w:val="22"/>
                <w:szCs w:val="22"/>
              </w:rPr>
              <w:t xml:space="preserve">NR KRS </w:t>
            </w:r>
            <w:r w:rsidR="00083BAB">
              <w:rPr>
                <w:rFonts w:ascii="Arial" w:hAnsi="Arial" w:cs="Arial"/>
                <w:b/>
                <w:sz w:val="22"/>
                <w:szCs w:val="22"/>
              </w:rPr>
              <w:t>lub innego rejestru</w:t>
            </w:r>
          </w:p>
        </w:tc>
        <w:tc>
          <w:tcPr>
            <w:tcW w:w="2028" w:type="dxa"/>
            <w:shd w:val="clear" w:color="auto" w:fill="auto"/>
          </w:tcPr>
          <w:p w:rsidR="001B5605" w:rsidRPr="001B5605" w:rsidRDefault="001B5605" w:rsidP="006F7634">
            <w:pPr>
              <w:ind w:firstLine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1B5605" w:rsidRPr="001B5605" w:rsidTr="00CA7928">
        <w:trPr>
          <w:trHeight w:hRule="exact" w:val="1134"/>
        </w:trPr>
        <w:tc>
          <w:tcPr>
            <w:tcW w:w="563" w:type="dxa"/>
            <w:shd w:val="clear" w:color="auto" w:fill="auto"/>
          </w:tcPr>
          <w:p w:rsidR="001B5605" w:rsidRPr="001B5605" w:rsidRDefault="001B5605" w:rsidP="006F7634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605" w:rsidRPr="001B5605" w:rsidTr="00CA7928">
        <w:trPr>
          <w:trHeight w:hRule="exact" w:val="1134"/>
        </w:trPr>
        <w:tc>
          <w:tcPr>
            <w:tcW w:w="563" w:type="dxa"/>
            <w:shd w:val="clear" w:color="auto" w:fill="auto"/>
          </w:tcPr>
          <w:p w:rsidR="001B5605" w:rsidRPr="001B5605" w:rsidRDefault="001B5605" w:rsidP="006F7634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605" w:rsidRPr="001B5605" w:rsidTr="00CA7928">
        <w:trPr>
          <w:trHeight w:hRule="exact" w:val="1134"/>
        </w:trPr>
        <w:tc>
          <w:tcPr>
            <w:tcW w:w="563" w:type="dxa"/>
            <w:shd w:val="clear" w:color="auto" w:fill="auto"/>
          </w:tcPr>
          <w:p w:rsidR="001B5605" w:rsidRPr="001B5605" w:rsidRDefault="001B5605" w:rsidP="006F7634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605" w:rsidRPr="001B5605" w:rsidTr="00CA7928">
        <w:trPr>
          <w:trHeight w:hRule="exact" w:val="1134"/>
        </w:trPr>
        <w:tc>
          <w:tcPr>
            <w:tcW w:w="563" w:type="dxa"/>
            <w:shd w:val="clear" w:color="auto" w:fill="auto"/>
          </w:tcPr>
          <w:p w:rsidR="001B5605" w:rsidRPr="001B5605" w:rsidRDefault="001B5605" w:rsidP="006F7634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605" w:rsidRPr="001B5605" w:rsidTr="00CA7928">
        <w:trPr>
          <w:trHeight w:hRule="exact" w:val="1134"/>
        </w:trPr>
        <w:tc>
          <w:tcPr>
            <w:tcW w:w="563" w:type="dxa"/>
            <w:shd w:val="clear" w:color="auto" w:fill="auto"/>
          </w:tcPr>
          <w:p w:rsidR="001B5605" w:rsidRPr="001B5605" w:rsidRDefault="001B5605" w:rsidP="006F7634">
            <w:pPr>
              <w:ind w:right="-209"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1B560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6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B5605" w:rsidRPr="001B5605" w:rsidRDefault="001B5605" w:rsidP="001B5605">
            <w:pPr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5605" w:rsidRPr="001B5605" w:rsidRDefault="001B5605" w:rsidP="001B5605">
      <w:pPr>
        <w:ind w:firstLine="708"/>
        <w:rPr>
          <w:rFonts w:ascii="Arial" w:hAnsi="Arial" w:cs="Arial"/>
          <w:sz w:val="22"/>
          <w:szCs w:val="22"/>
        </w:rPr>
      </w:pPr>
      <w:r w:rsidRPr="001B5605">
        <w:rPr>
          <w:rFonts w:ascii="Arial" w:hAnsi="Arial" w:cs="Arial"/>
          <w:b/>
          <w:sz w:val="22"/>
          <w:szCs w:val="22"/>
        </w:rPr>
        <w:tab/>
      </w:r>
      <w:r w:rsidRPr="001B5605">
        <w:rPr>
          <w:rFonts w:ascii="Arial" w:hAnsi="Arial" w:cs="Arial"/>
          <w:sz w:val="22"/>
          <w:szCs w:val="22"/>
        </w:rPr>
        <w:tab/>
      </w:r>
    </w:p>
    <w:p w:rsidR="001B5605" w:rsidRPr="001B5605" w:rsidRDefault="001B5605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1B5605" w:rsidRDefault="001B5605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901E35" w:rsidRDefault="00901E35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651E7C" w:rsidRDefault="00651E7C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48662D" w:rsidRPr="00550CDF" w:rsidRDefault="0048662D" w:rsidP="005F09CC">
      <w:pPr>
        <w:spacing w:line="276" w:lineRule="auto"/>
        <w:jc w:val="center"/>
        <w:rPr>
          <w:rFonts w:ascii="Arial" w:hAnsi="Arial" w:cs="Arial"/>
          <w:b/>
          <w:bCs/>
        </w:rPr>
      </w:pPr>
      <w:r w:rsidRPr="00550CDF">
        <w:rPr>
          <w:rFonts w:ascii="Arial" w:hAnsi="Arial" w:cs="Arial"/>
          <w:b/>
          <w:bCs/>
        </w:rPr>
        <w:t>OBOWIĄZEK INFORMACYJNY</w:t>
      </w:r>
    </w:p>
    <w:p w:rsidR="0048662D" w:rsidRPr="00550CDF" w:rsidRDefault="0048662D" w:rsidP="005F09CC">
      <w:pPr>
        <w:spacing w:line="276" w:lineRule="auto"/>
        <w:jc w:val="center"/>
        <w:rPr>
          <w:rFonts w:ascii="Arial" w:hAnsi="Arial" w:cs="Arial"/>
        </w:rPr>
      </w:pPr>
      <w:r w:rsidRPr="00F00AA3">
        <w:rPr>
          <w:rFonts w:ascii="Arial" w:hAnsi="Arial" w:cs="Arial"/>
        </w:rPr>
        <w:lastRenderedPageBreak/>
        <w:t>Prezydent Miasta Szczecin</w:t>
      </w:r>
    </w:p>
    <w:p w:rsidR="0048662D" w:rsidRPr="00550CDF" w:rsidRDefault="0048662D" w:rsidP="005F09CC">
      <w:pPr>
        <w:spacing w:line="276" w:lineRule="auto"/>
        <w:rPr>
          <w:rFonts w:ascii="Arial" w:hAnsi="Arial" w:cs="Arial"/>
        </w:rPr>
      </w:pP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Na podstawie art. 13 oraz art. 14 Rozporządzenia Parlamentu Europejskiego i Rady (UE) 2016/679 z dnia 27 kwietnia 2016 r. w sprawie ochrony osób fizycznych w związku z przetwarzaniem danych osobowych i w sprawie swobodnego przepływu takich danych oraz uchylenia dyrektywy 95/46/WE (ogólne rozporządzenie o ochronie danych, zwane dalej RODO), przekazuję informacje na temat zasad przetwarzania Pani/Pana danych osobowych.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8662D" w:rsidRPr="005B2319" w:rsidRDefault="0048662D" w:rsidP="005F09CC">
      <w:pPr>
        <w:pStyle w:val="Akapitzlist"/>
        <w:numPr>
          <w:ilvl w:val="0"/>
          <w:numId w:val="12"/>
        </w:numPr>
        <w:spacing w:after="0" w:line="276" w:lineRule="auto"/>
        <w:ind w:left="0" w:hanging="284"/>
        <w:rPr>
          <w:rFonts w:ascii="Arial" w:hAnsi="Arial" w:cs="Arial"/>
        </w:rPr>
      </w:pPr>
      <w:r w:rsidRPr="005B2319">
        <w:rPr>
          <w:rFonts w:ascii="Arial" w:hAnsi="Arial" w:cs="Arial"/>
        </w:rPr>
        <w:t xml:space="preserve">Administratorem danych osobowych jest Prezydent Miasta Szczecin, Pl. Armii Krajowej 1, 70-456 Szczecin, tel. 91 42 45 834, e-mail: </w:t>
      </w:r>
      <w:hyperlink r:id="rId8" w:history="1">
        <w:r w:rsidRPr="005B2319">
          <w:rPr>
            <w:rStyle w:val="Hipercze"/>
            <w:rFonts w:ascii="Arial" w:hAnsi="Arial" w:cs="Arial"/>
          </w:rPr>
          <w:t>br@um.szczecin.pl</w:t>
        </w:r>
      </w:hyperlink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8662D" w:rsidRPr="005B2319" w:rsidRDefault="0048662D" w:rsidP="005F09CC">
      <w:pPr>
        <w:pStyle w:val="Akapitzlist"/>
        <w:numPr>
          <w:ilvl w:val="0"/>
          <w:numId w:val="12"/>
        </w:numPr>
        <w:spacing w:after="0" w:line="276" w:lineRule="auto"/>
        <w:ind w:left="0" w:hanging="284"/>
        <w:rPr>
          <w:rFonts w:ascii="Arial" w:hAnsi="Arial" w:cs="Arial"/>
          <w:bCs/>
        </w:rPr>
      </w:pPr>
      <w:r w:rsidRPr="005B2319">
        <w:rPr>
          <w:rFonts w:ascii="Arial" w:hAnsi="Arial" w:cs="Arial"/>
        </w:rPr>
        <w:t xml:space="preserve">Administrator wyznaczył Inspektora Ochrony Danych z którym można się skontaktować telefonicznie: </w:t>
      </w:r>
      <w:r w:rsidRPr="005B2319">
        <w:rPr>
          <w:rFonts w:ascii="Arial" w:hAnsi="Arial" w:cs="Arial"/>
          <w:bCs/>
        </w:rPr>
        <w:t>91 42 45 702</w:t>
      </w:r>
      <w:r w:rsidRPr="005B2319">
        <w:rPr>
          <w:rFonts w:ascii="Arial" w:hAnsi="Arial" w:cs="Arial"/>
        </w:rPr>
        <w:t xml:space="preserve"> oraz mailowo: </w:t>
      </w:r>
      <w:hyperlink r:id="rId9" w:history="1">
        <w:r w:rsidRPr="005B2319">
          <w:rPr>
            <w:rStyle w:val="Hipercze"/>
            <w:rFonts w:ascii="Arial" w:hAnsi="Arial" w:cs="Arial"/>
            <w:bCs/>
          </w:rPr>
          <w:t>iod@um.szczecin.pl</w:t>
        </w:r>
      </w:hyperlink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8662D" w:rsidRPr="005B2319" w:rsidRDefault="0048662D" w:rsidP="005F09CC">
      <w:pPr>
        <w:pStyle w:val="Akapitzlist"/>
        <w:numPr>
          <w:ilvl w:val="0"/>
          <w:numId w:val="12"/>
        </w:numPr>
        <w:spacing w:after="0" w:line="276" w:lineRule="auto"/>
        <w:ind w:left="0" w:hanging="284"/>
        <w:rPr>
          <w:rFonts w:ascii="Arial" w:hAnsi="Arial" w:cs="Arial"/>
        </w:rPr>
      </w:pPr>
      <w:r w:rsidRPr="005B2319">
        <w:rPr>
          <w:rFonts w:ascii="Arial" w:hAnsi="Arial" w:cs="Arial"/>
        </w:rPr>
        <w:t>Dane osobowe będą przetwarzane w celu na podstawie:</w:t>
      </w:r>
    </w:p>
    <w:p w:rsidR="0048662D" w:rsidRPr="005B2319" w:rsidRDefault="0048662D" w:rsidP="005F09CC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</w:rPr>
      </w:pPr>
      <w:r w:rsidRPr="005B2319">
        <w:rPr>
          <w:rFonts w:ascii="Arial" w:hAnsi="Arial" w:cs="Arial"/>
        </w:rPr>
        <w:t>art. 6 ust. 1 lit. e) RODO jako przetwarzanie niezbędne do wykonania zadania realizowanego w interesie publicznym - w zakresie danych niezbędnych do realizacji procesu przetwarzania.</w:t>
      </w:r>
    </w:p>
    <w:p w:rsidR="0048662D" w:rsidRPr="005B2319" w:rsidRDefault="0048662D" w:rsidP="005F09CC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</w:rPr>
      </w:pPr>
      <w:r w:rsidRPr="005B2319">
        <w:rPr>
          <w:rFonts w:ascii="Arial" w:hAnsi="Arial" w:cs="Arial"/>
        </w:rPr>
        <w:t>art. 6 ust. 1 lit. a) RODO (Pani/Pana zgoda) – w zakresie danych kontaktowych: e-mail, telefon kontaktowy, w związku z art. 7 ustawy z dnia z dnia 9 października 2015 r. o rewitalizacji.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</w:p>
    <w:p w:rsidR="0048662D" w:rsidRPr="005B2319" w:rsidRDefault="0048662D" w:rsidP="005F09CC">
      <w:pPr>
        <w:pStyle w:val="Akapitzlist"/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  <w:bCs/>
        </w:rPr>
      </w:pPr>
      <w:r w:rsidRPr="005B2319">
        <w:rPr>
          <w:rFonts w:ascii="Arial" w:hAnsi="Arial" w:cs="Arial"/>
          <w:color w:val="212529"/>
          <w:shd w:val="clear" w:color="auto" w:fill="FFFFFF"/>
        </w:rPr>
        <w:t>Podanie danych osobowych wymienionych w punkcie 1)</w:t>
      </w:r>
      <w:r w:rsidRPr="005B2319">
        <w:rPr>
          <w:rFonts w:ascii="Arial" w:hAnsi="Arial" w:cs="Arial"/>
          <w:bCs/>
        </w:rPr>
        <w:t xml:space="preserve"> jest niezbędne do realizacji celu przetwarzania. Brak podania danych uniemożliwi realizację celu.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5B2319">
        <w:rPr>
          <w:rFonts w:ascii="Arial" w:hAnsi="Arial" w:cs="Arial"/>
          <w:color w:val="212529"/>
          <w:sz w:val="22"/>
          <w:szCs w:val="22"/>
          <w:shd w:val="clear" w:color="auto" w:fill="FFFFFF"/>
        </w:rPr>
        <w:t>Podanie danych osobowych wymienionych w punkcie 2) jest dobrowolne i nie jest warunkiem załatwienia sprawy, ułatwi jednak kontakt z Panią/Panem w zakresie realizacji procesu przetwarzania.</w:t>
      </w:r>
    </w:p>
    <w:p w:rsidR="0048662D" w:rsidRPr="005B2319" w:rsidRDefault="0048662D" w:rsidP="005F09C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:rsidR="0048662D" w:rsidRPr="005B2319" w:rsidRDefault="0048662D" w:rsidP="005F09CC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>Przetwarzaniem objęte są dane osób znajdujące się na liście poparcia Kandydata na Członka Komitetu które pozyskaliśmy od Kandydata.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5B2319">
        <w:rPr>
          <w:rFonts w:ascii="Arial" w:hAnsi="Arial" w:cs="Arial"/>
        </w:rPr>
        <w:t>Dane będą przetwarzane:</w:t>
      </w:r>
    </w:p>
    <w:p w:rsidR="0048662D" w:rsidRPr="005B2319" w:rsidRDefault="0048662D" w:rsidP="005F09CC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ascii="Arial" w:hAnsi="Arial" w:cs="Arial"/>
        </w:rPr>
      </w:pPr>
      <w:r w:rsidRPr="005B2319">
        <w:rPr>
          <w:rFonts w:ascii="Arial" w:hAnsi="Arial" w:cs="Arial"/>
        </w:rPr>
        <w:t>W zakresie niezbędnym do wykonania zadania realizowanego w interesie publicznym do czasu upływu kadencji Komitetu Rewitalizacji (5 lat od dnia pierwszego posiedzenia), a następnie przechowywane zgodnie z przepisami ustawy z dnia 14 lipca 1983 r. o narodowym zasobie archiwalnym i archiwach.</w:t>
      </w:r>
    </w:p>
    <w:p w:rsidR="0048662D" w:rsidRPr="005B2319" w:rsidRDefault="0048662D" w:rsidP="005F09CC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ascii="Arial" w:hAnsi="Arial" w:cs="Arial"/>
        </w:rPr>
      </w:pPr>
      <w:r w:rsidRPr="005B2319">
        <w:rPr>
          <w:rFonts w:ascii="Arial" w:hAnsi="Arial" w:cs="Arial"/>
        </w:rPr>
        <w:t>W zakresie danych kontaktowych - do czasu wycofania zgody na ich przetwarzanie albo przez okres, o którym mowa w pkt. 1).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/>
        <w:rPr>
          <w:rFonts w:ascii="Arial" w:hAnsi="Arial" w:cs="Arial"/>
        </w:rPr>
      </w:pPr>
      <w:r w:rsidRPr="005B2319">
        <w:rPr>
          <w:rFonts w:ascii="Arial" w:hAnsi="Arial" w:cs="Arial"/>
        </w:rPr>
        <w:t xml:space="preserve">W związku z przetwarzaniem danych przysługują następujące prawa wynikające z przepisów RODO: 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 xml:space="preserve">prawo dostępu do danych – art. 15 RODO, 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 xml:space="preserve">prawo do sprostowania danych – art. 16 RODO, 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prawo do ograniczenia przetwarzania – art. 18 RODO,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prawo do sprzeciwu – art. 21 RODO,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a także: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prawo do usunięcia danych – art. 17 RODO,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prawo do przenoszenia danych – art. 20 RODO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t>- wyłącznie w zakresie danych kontaktowych przetwarzanych na podstawie Pani/Pana zgody.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 w:hanging="284"/>
        <w:rPr>
          <w:rFonts w:ascii="Arial" w:hAnsi="Arial" w:cs="Arial"/>
        </w:rPr>
      </w:pPr>
      <w:r w:rsidRPr="005B2319">
        <w:rPr>
          <w:rFonts w:ascii="Arial" w:hAnsi="Arial" w:cs="Arial"/>
        </w:rPr>
        <w:t>W zakresie danych kontaktowych przysługuje prawo do cofnięcia zgody w dowolnym momencie i w dowolny sposób.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sz w:val="22"/>
          <w:szCs w:val="22"/>
        </w:rPr>
      </w:pPr>
      <w:r w:rsidRPr="005B2319">
        <w:rPr>
          <w:rFonts w:ascii="Arial" w:hAnsi="Arial" w:cs="Arial"/>
          <w:sz w:val="22"/>
          <w:szCs w:val="22"/>
        </w:rPr>
        <w:lastRenderedPageBreak/>
        <w:t>Wycofanie zgody nie ma wpływu na zgodność z prawem przetwarzania, którego dokonano na podstawie zgody przed jej cofnięciem.</w:t>
      </w:r>
    </w:p>
    <w:p w:rsidR="0048662D" w:rsidRPr="005B2319" w:rsidRDefault="0048662D" w:rsidP="005F09C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 w:hanging="426"/>
        <w:rPr>
          <w:rFonts w:ascii="Arial" w:hAnsi="Arial" w:cs="Arial"/>
        </w:rPr>
      </w:pPr>
      <w:r w:rsidRPr="005B2319">
        <w:rPr>
          <w:rFonts w:ascii="Arial" w:hAnsi="Arial" w:cs="Arial"/>
        </w:rPr>
        <w:t>W związku z przetwarzaniem danych przysługuje prawo do wniesienia skargi do organu nadzorczego - Prezesa Urzędu Ochrony Danych Osobowych.</w:t>
      </w:r>
    </w:p>
    <w:p w:rsidR="0048662D" w:rsidRPr="005B2319" w:rsidRDefault="0048662D" w:rsidP="005F09CC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>Kandydat zobowiązuje się poinformować, w imieniu Administratora, wszystkie osoby fizyczne, których dane osobowe będą przekazywane Administratora:</w:t>
      </w:r>
    </w:p>
    <w:p w:rsidR="0048662D" w:rsidRPr="005B2319" w:rsidRDefault="0048662D" w:rsidP="005F09CC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>o fakcie przekazania danych osobowych,</w:t>
      </w:r>
    </w:p>
    <w:p w:rsidR="0048662D" w:rsidRPr="005B2319" w:rsidRDefault="0048662D" w:rsidP="005F09CC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>o tym, że dane osobowe będą przetwarzane przez Administratora,</w:t>
      </w:r>
    </w:p>
    <w:p w:rsidR="0048662D" w:rsidRPr="005B2319" w:rsidRDefault="0048662D" w:rsidP="005F09CC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>o treści klauzuli informacyjnej wskazanej w treści niniejszego obowiązku informacyjnego.</w:t>
      </w:r>
    </w:p>
    <w:p w:rsidR="0048662D" w:rsidRPr="005B2319" w:rsidRDefault="0048662D" w:rsidP="005F09CC">
      <w:pPr>
        <w:pStyle w:val="Akapitzlist"/>
        <w:spacing w:after="0" w:line="276" w:lineRule="auto"/>
        <w:ind w:left="-426"/>
        <w:jc w:val="both"/>
        <w:rPr>
          <w:rFonts w:ascii="Arial" w:hAnsi="Arial" w:cs="Arial"/>
        </w:rPr>
      </w:pPr>
    </w:p>
    <w:p w:rsidR="0048662D" w:rsidRPr="005B2319" w:rsidRDefault="0048662D" w:rsidP="00A65E77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</w:rPr>
      </w:pPr>
      <w:r w:rsidRPr="005B2319">
        <w:rPr>
          <w:rFonts w:ascii="Arial" w:hAnsi="Arial" w:cs="Arial"/>
        </w:rPr>
        <w:t xml:space="preserve">Kandydat zobowiązuje się, przy przekazywaniu Administratorowi danych osobowych (w rozumieniu RODO) osób trzecich, każdorazowo przedstawić oświadczenie o spełnieniu obowiązku informacyjnego przewidzianego w art. 14 RODO wobec tych osób lub oświadczenie, że zachodzi wyłączenie stosowania obowiązku informacyjnego stosownie do art. 14 RODO. Oświadczenie, o którym mowa w zdaniu pierwszym, należy przedstawiać Administratorowi każdorazowo przy przekazywaniu danych osobowych. </w:t>
      </w:r>
    </w:p>
    <w:p w:rsidR="0048662D" w:rsidRPr="001B5605" w:rsidRDefault="0048662D" w:rsidP="001B5605">
      <w:pPr>
        <w:ind w:firstLine="708"/>
        <w:rPr>
          <w:rFonts w:ascii="Arial" w:hAnsi="Arial" w:cs="Arial"/>
          <w:i/>
          <w:sz w:val="22"/>
          <w:szCs w:val="22"/>
        </w:rPr>
      </w:pPr>
    </w:p>
    <w:p w:rsidR="001B5605" w:rsidRPr="001B5605" w:rsidRDefault="001B5605" w:rsidP="001B5605">
      <w:pPr>
        <w:ind w:firstLine="708"/>
        <w:rPr>
          <w:rFonts w:ascii="Arial" w:hAnsi="Arial" w:cs="Arial"/>
          <w:sz w:val="22"/>
          <w:szCs w:val="22"/>
        </w:rPr>
      </w:pPr>
    </w:p>
    <w:p w:rsidR="001B5605" w:rsidRPr="001B5605" w:rsidRDefault="001B5605" w:rsidP="001B5605">
      <w:pPr>
        <w:ind w:firstLine="708"/>
        <w:rPr>
          <w:rFonts w:ascii="Arial" w:hAnsi="Arial" w:cs="Arial"/>
          <w:sz w:val="22"/>
          <w:szCs w:val="22"/>
        </w:rPr>
      </w:pPr>
    </w:p>
    <w:p w:rsidR="001B5605" w:rsidRPr="001B5605" w:rsidRDefault="001B5605" w:rsidP="001B5605">
      <w:pPr>
        <w:ind w:firstLine="708"/>
        <w:rPr>
          <w:rFonts w:ascii="Arial" w:hAnsi="Arial" w:cs="Arial"/>
          <w:sz w:val="22"/>
          <w:szCs w:val="22"/>
        </w:rPr>
      </w:pPr>
    </w:p>
    <w:p w:rsidR="001B5605" w:rsidRPr="001B5605" w:rsidRDefault="001B5605" w:rsidP="001B5605">
      <w:pPr>
        <w:ind w:firstLine="708"/>
        <w:rPr>
          <w:rFonts w:ascii="Arial" w:hAnsi="Arial" w:cs="Arial"/>
          <w:sz w:val="22"/>
          <w:szCs w:val="22"/>
        </w:rPr>
      </w:pPr>
    </w:p>
    <w:p w:rsidR="001B5605" w:rsidRPr="00BA3DA1" w:rsidRDefault="001B5605" w:rsidP="000E385C">
      <w:pPr>
        <w:ind w:firstLine="708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</w:p>
    <w:sectPr w:rsidR="001B5605" w:rsidRPr="00BA3DA1" w:rsidSect="00BB05FA">
      <w:footerReference w:type="default" r:id="rId10"/>
      <w:footerReference w:type="first" r:id="rId11"/>
      <w:pgSz w:w="11906" w:h="16838"/>
      <w:pgMar w:top="1077" w:right="1021" w:bottom="1077" w:left="1021" w:header="104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ED" w:rsidRDefault="005609ED" w:rsidP="00E42944">
      <w:r>
        <w:separator/>
      </w:r>
    </w:p>
  </w:endnote>
  <w:endnote w:type="continuationSeparator" w:id="0">
    <w:p w:rsidR="005609ED" w:rsidRDefault="005609ED" w:rsidP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D" w:rsidRPr="008D75EC" w:rsidRDefault="0081691D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  <w:r w:rsidRPr="008D75EC">
      <w:rPr>
        <w:rFonts w:ascii="Calibri" w:hAnsi="Calibri"/>
        <w:sz w:val="20"/>
        <w:szCs w:val="20"/>
      </w:rPr>
      <w:fldChar w:fldCharType="begin"/>
    </w:r>
    <w:r w:rsidRPr="008D75EC">
      <w:rPr>
        <w:rFonts w:ascii="Calibri" w:hAnsi="Calibri"/>
        <w:sz w:val="20"/>
        <w:szCs w:val="20"/>
      </w:rPr>
      <w:instrText>PAGE   \* MERGEFORMAT</w:instrText>
    </w:r>
    <w:r w:rsidRPr="008D75EC">
      <w:rPr>
        <w:rFonts w:ascii="Calibri" w:hAnsi="Calibri"/>
        <w:sz w:val="20"/>
        <w:szCs w:val="20"/>
      </w:rPr>
      <w:fldChar w:fldCharType="separate"/>
    </w:r>
    <w:r w:rsidR="00083BAB">
      <w:rPr>
        <w:rFonts w:ascii="Calibri" w:hAnsi="Calibri"/>
        <w:noProof/>
        <w:sz w:val="20"/>
        <w:szCs w:val="20"/>
      </w:rPr>
      <w:t>5</w:t>
    </w:r>
    <w:r w:rsidRPr="008D75EC">
      <w:rPr>
        <w:rFonts w:ascii="Calibri" w:hAnsi="Calibri"/>
        <w:sz w:val="20"/>
        <w:szCs w:val="20"/>
      </w:rPr>
      <w:fldChar w:fldCharType="end"/>
    </w:r>
    <w:r w:rsidRPr="008D75EC">
      <w:rPr>
        <w:rFonts w:ascii="Calibri" w:hAnsi="Calibri"/>
        <w:sz w:val="20"/>
        <w:szCs w:val="20"/>
      </w:rPr>
      <w:t>/2</w:t>
    </w:r>
  </w:p>
  <w:p w:rsidR="0081691D" w:rsidRPr="008D75EC" w:rsidRDefault="0081691D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D" w:rsidRPr="00021E27" w:rsidRDefault="0081691D" w:rsidP="00021E27">
    <w:pPr>
      <w:pStyle w:val="Stopka"/>
      <w:jc w:val="center"/>
      <w:rPr>
        <w:rFonts w:ascii="Calibri" w:hAnsi="Calibri"/>
        <w:sz w:val="20"/>
        <w:szCs w:val="20"/>
      </w:rPr>
    </w:pPr>
    <w:r w:rsidRPr="00021E27">
      <w:rPr>
        <w:rFonts w:ascii="Calibri" w:hAnsi="Calibri"/>
        <w:sz w:val="20"/>
        <w:szCs w:val="20"/>
      </w:rPr>
      <w:fldChar w:fldCharType="begin"/>
    </w:r>
    <w:r w:rsidRPr="00021E27">
      <w:rPr>
        <w:rFonts w:ascii="Calibri" w:hAnsi="Calibri"/>
        <w:sz w:val="20"/>
        <w:szCs w:val="20"/>
      </w:rPr>
      <w:instrText>PAGE   \* MERGEFORMAT</w:instrText>
    </w:r>
    <w:r w:rsidRPr="00021E27">
      <w:rPr>
        <w:rFonts w:ascii="Calibri" w:hAnsi="Calibri"/>
        <w:sz w:val="20"/>
        <w:szCs w:val="20"/>
      </w:rPr>
      <w:fldChar w:fldCharType="separate"/>
    </w:r>
    <w:r w:rsidR="00083BAB">
      <w:rPr>
        <w:rFonts w:ascii="Calibri" w:hAnsi="Calibri"/>
        <w:noProof/>
        <w:sz w:val="20"/>
        <w:szCs w:val="20"/>
      </w:rPr>
      <w:t>1</w:t>
    </w:r>
    <w:r w:rsidRPr="00021E27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>/2</w:t>
    </w:r>
  </w:p>
  <w:p w:rsidR="0081691D" w:rsidRDefault="00816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ED" w:rsidRDefault="005609ED" w:rsidP="00E42944">
      <w:r>
        <w:separator/>
      </w:r>
    </w:p>
  </w:footnote>
  <w:footnote w:type="continuationSeparator" w:id="0">
    <w:p w:rsidR="005609ED" w:rsidRDefault="005609ED" w:rsidP="00E4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D23"/>
    <w:multiLevelType w:val="hybridMultilevel"/>
    <w:tmpl w:val="E96C8B28"/>
    <w:lvl w:ilvl="0" w:tplc="4192E9D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D9B"/>
    <w:multiLevelType w:val="hybridMultilevel"/>
    <w:tmpl w:val="439ADFA4"/>
    <w:lvl w:ilvl="0" w:tplc="E0C8E1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4B0"/>
    <w:multiLevelType w:val="hybridMultilevel"/>
    <w:tmpl w:val="465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AE5"/>
    <w:multiLevelType w:val="hybridMultilevel"/>
    <w:tmpl w:val="D4E2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097"/>
    <w:multiLevelType w:val="hybridMultilevel"/>
    <w:tmpl w:val="B464E58E"/>
    <w:lvl w:ilvl="0" w:tplc="BE38E2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F5031"/>
    <w:multiLevelType w:val="hybridMultilevel"/>
    <w:tmpl w:val="5E0A22C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10A7D78"/>
    <w:multiLevelType w:val="hybridMultilevel"/>
    <w:tmpl w:val="5822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E114D"/>
    <w:multiLevelType w:val="hybridMultilevel"/>
    <w:tmpl w:val="9342EA7C"/>
    <w:lvl w:ilvl="0" w:tplc="F274D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1398C"/>
    <w:multiLevelType w:val="multilevel"/>
    <w:tmpl w:val="12AEF908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BD26FE"/>
    <w:multiLevelType w:val="hybridMultilevel"/>
    <w:tmpl w:val="9A82FF92"/>
    <w:lvl w:ilvl="0" w:tplc="070497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3CF8"/>
    <w:multiLevelType w:val="hybridMultilevel"/>
    <w:tmpl w:val="8A58CDD0"/>
    <w:lvl w:ilvl="0" w:tplc="3C4233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59AA"/>
    <w:multiLevelType w:val="hybridMultilevel"/>
    <w:tmpl w:val="780E12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1DE2348"/>
    <w:multiLevelType w:val="hybridMultilevel"/>
    <w:tmpl w:val="F93C31F8"/>
    <w:lvl w:ilvl="0" w:tplc="4A3E7F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3203"/>
    <w:multiLevelType w:val="hybridMultilevel"/>
    <w:tmpl w:val="FE00D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D0"/>
    <w:rsid w:val="00011AE8"/>
    <w:rsid w:val="000126BA"/>
    <w:rsid w:val="00015821"/>
    <w:rsid w:val="00021E27"/>
    <w:rsid w:val="000453CE"/>
    <w:rsid w:val="000567FD"/>
    <w:rsid w:val="000574DF"/>
    <w:rsid w:val="00083BAB"/>
    <w:rsid w:val="0009549C"/>
    <w:rsid w:val="000E25E6"/>
    <w:rsid w:val="000E385C"/>
    <w:rsid w:val="000F7CA7"/>
    <w:rsid w:val="0010203C"/>
    <w:rsid w:val="00157692"/>
    <w:rsid w:val="00160EA2"/>
    <w:rsid w:val="00171584"/>
    <w:rsid w:val="001717C2"/>
    <w:rsid w:val="00174115"/>
    <w:rsid w:val="00175052"/>
    <w:rsid w:val="00193C3F"/>
    <w:rsid w:val="00195B54"/>
    <w:rsid w:val="001B5605"/>
    <w:rsid w:val="001F3ED7"/>
    <w:rsid w:val="0020096A"/>
    <w:rsid w:val="00216E02"/>
    <w:rsid w:val="0026086C"/>
    <w:rsid w:val="002B4289"/>
    <w:rsid w:val="002C08EC"/>
    <w:rsid w:val="002C1FD0"/>
    <w:rsid w:val="002E05B1"/>
    <w:rsid w:val="00301419"/>
    <w:rsid w:val="00315323"/>
    <w:rsid w:val="0032680A"/>
    <w:rsid w:val="00336E72"/>
    <w:rsid w:val="00372A2A"/>
    <w:rsid w:val="003900E2"/>
    <w:rsid w:val="003A0871"/>
    <w:rsid w:val="003A7F6E"/>
    <w:rsid w:val="00400D1B"/>
    <w:rsid w:val="00411915"/>
    <w:rsid w:val="004257CF"/>
    <w:rsid w:val="00427BA8"/>
    <w:rsid w:val="004630BF"/>
    <w:rsid w:val="0048662D"/>
    <w:rsid w:val="00500057"/>
    <w:rsid w:val="00503032"/>
    <w:rsid w:val="00521225"/>
    <w:rsid w:val="005609ED"/>
    <w:rsid w:val="005A0965"/>
    <w:rsid w:val="005B3E2D"/>
    <w:rsid w:val="005B7F0A"/>
    <w:rsid w:val="005C7F33"/>
    <w:rsid w:val="005D6245"/>
    <w:rsid w:val="005F09CC"/>
    <w:rsid w:val="005F7A1C"/>
    <w:rsid w:val="00613474"/>
    <w:rsid w:val="006166ED"/>
    <w:rsid w:val="00630C4B"/>
    <w:rsid w:val="0064721C"/>
    <w:rsid w:val="00651E7C"/>
    <w:rsid w:val="00690261"/>
    <w:rsid w:val="006B0AC0"/>
    <w:rsid w:val="006B78F3"/>
    <w:rsid w:val="006D1EFA"/>
    <w:rsid w:val="006F7634"/>
    <w:rsid w:val="007146E9"/>
    <w:rsid w:val="007204F8"/>
    <w:rsid w:val="0073468A"/>
    <w:rsid w:val="007451E7"/>
    <w:rsid w:val="007A0A44"/>
    <w:rsid w:val="007A2014"/>
    <w:rsid w:val="007A3C72"/>
    <w:rsid w:val="007A7FF6"/>
    <w:rsid w:val="007B5A82"/>
    <w:rsid w:val="007C4121"/>
    <w:rsid w:val="007E6730"/>
    <w:rsid w:val="007E6AFC"/>
    <w:rsid w:val="008117BC"/>
    <w:rsid w:val="0081691D"/>
    <w:rsid w:val="00833BB6"/>
    <w:rsid w:val="008842B9"/>
    <w:rsid w:val="008B1587"/>
    <w:rsid w:val="008D75EC"/>
    <w:rsid w:val="008E31CE"/>
    <w:rsid w:val="008F308A"/>
    <w:rsid w:val="00901E35"/>
    <w:rsid w:val="00902849"/>
    <w:rsid w:val="00913607"/>
    <w:rsid w:val="0092491B"/>
    <w:rsid w:val="0094496F"/>
    <w:rsid w:val="00980AB2"/>
    <w:rsid w:val="00981502"/>
    <w:rsid w:val="009B734F"/>
    <w:rsid w:val="009B7D03"/>
    <w:rsid w:val="00A0099B"/>
    <w:rsid w:val="00A37FFC"/>
    <w:rsid w:val="00A506FB"/>
    <w:rsid w:val="00A65E77"/>
    <w:rsid w:val="00A65F15"/>
    <w:rsid w:val="00A82313"/>
    <w:rsid w:val="00A920DD"/>
    <w:rsid w:val="00AC795D"/>
    <w:rsid w:val="00AE7B0C"/>
    <w:rsid w:val="00AF1FFC"/>
    <w:rsid w:val="00B84D3E"/>
    <w:rsid w:val="00B85F46"/>
    <w:rsid w:val="00B9143A"/>
    <w:rsid w:val="00BA3DA1"/>
    <w:rsid w:val="00BB05FA"/>
    <w:rsid w:val="00C21A84"/>
    <w:rsid w:val="00C33789"/>
    <w:rsid w:val="00CA0F4E"/>
    <w:rsid w:val="00CA7928"/>
    <w:rsid w:val="00CC48B3"/>
    <w:rsid w:val="00D02FEC"/>
    <w:rsid w:val="00D124C9"/>
    <w:rsid w:val="00D50744"/>
    <w:rsid w:val="00D51413"/>
    <w:rsid w:val="00D54FA5"/>
    <w:rsid w:val="00D74667"/>
    <w:rsid w:val="00D752FC"/>
    <w:rsid w:val="00D75B9B"/>
    <w:rsid w:val="00DC4024"/>
    <w:rsid w:val="00DF0C4E"/>
    <w:rsid w:val="00E115F6"/>
    <w:rsid w:val="00E129BE"/>
    <w:rsid w:val="00E1349B"/>
    <w:rsid w:val="00E40A3D"/>
    <w:rsid w:val="00E42944"/>
    <w:rsid w:val="00E572B6"/>
    <w:rsid w:val="00E86902"/>
    <w:rsid w:val="00E9100F"/>
    <w:rsid w:val="00EB59ED"/>
    <w:rsid w:val="00EB64FB"/>
    <w:rsid w:val="00ED54ED"/>
    <w:rsid w:val="00F02BA9"/>
    <w:rsid w:val="00F12AA2"/>
    <w:rsid w:val="00F4448E"/>
    <w:rsid w:val="00F96432"/>
    <w:rsid w:val="00F97179"/>
    <w:rsid w:val="00F97F13"/>
    <w:rsid w:val="00FA32A4"/>
    <w:rsid w:val="00FE72E6"/>
    <w:rsid w:val="00FF2AA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68B96D"/>
  <w15:docId w15:val="{FAFDEEA1-C9AE-4BB9-8112-87AF57C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Akapitzlist">
    <w:name w:val="List Paragraph"/>
    <w:aliases w:val="Preambuła,normalny tekst,L1,Numerowanie,List Paragraph"/>
    <w:basedOn w:val="Normalny"/>
    <w:link w:val="AkapitzlistZnak"/>
    <w:uiPriority w:val="34"/>
    <w:qFormat/>
    <w:rsid w:val="00500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0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D1E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EFA"/>
  </w:style>
  <w:style w:type="paragraph" w:styleId="Tematkomentarza">
    <w:name w:val="annotation subject"/>
    <w:basedOn w:val="Tekstkomentarza"/>
    <w:next w:val="Tekstkomentarza"/>
    <w:link w:val="TematkomentarzaZnak"/>
    <w:rsid w:val="006D1EFA"/>
    <w:rPr>
      <w:b/>
      <w:bCs/>
    </w:rPr>
  </w:style>
  <w:style w:type="character" w:customStyle="1" w:styleId="TematkomentarzaZnak">
    <w:name w:val="Temat komentarza Znak"/>
    <w:link w:val="Tematkomentarza"/>
    <w:rsid w:val="006D1EFA"/>
    <w:rPr>
      <w:b/>
      <w:bCs/>
    </w:rPr>
  </w:style>
  <w:style w:type="paragraph" w:styleId="Tekstdymka">
    <w:name w:val="Balloon Text"/>
    <w:basedOn w:val="Normalny"/>
    <w:link w:val="TekstdymkaZnak"/>
    <w:rsid w:val="006D1EF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D1EF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11A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9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944"/>
    <w:rPr>
      <w:sz w:val="24"/>
      <w:szCs w:val="24"/>
    </w:rPr>
  </w:style>
  <w:style w:type="character" w:customStyle="1" w:styleId="AkapitzlistZnak">
    <w:name w:val="Akapit z listą Znak"/>
    <w:aliases w:val="Preambuła Znak,normalny tekst Znak,L1 Znak,Numerowanie Znak,List Paragraph Znak"/>
    <w:link w:val="Akapitzlist"/>
    <w:uiPriority w:val="34"/>
    <w:qFormat/>
    <w:locked/>
    <w:rsid w:val="0048662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169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@u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Links>
    <vt:vector size="18" baseType="variant">
      <vt:variant>
        <vt:i4>4784186</vt:i4>
      </vt:variant>
      <vt:variant>
        <vt:i4>6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7536670</vt:i4>
      </vt:variant>
      <vt:variant>
        <vt:i4>3</vt:i4>
      </vt:variant>
      <vt:variant>
        <vt:i4>0</vt:i4>
      </vt:variant>
      <vt:variant>
        <vt:i4>5</vt:i4>
      </vt:variant>
      <vt:variant>
        <vt:lpwstr>mailto:br@um.szczecin.pl</vt:lpwstr>
      </vt:variant>
      <vt:variant>
        <vt:lpwstr/>
      </vt:variant>
      <vt:variant>
        <vt:i4>7536670</vt:i4>
      </vt:variant>
      <vt:variant>
        <vt:i4>0</vt:i4>
      </vt:variant>
      <vt:variant>
        <vt:i4>0</vt:i4>
      </vt:variant>
      <vt:variant>
        <vt:i4>5</vt:i4>
      </vt:variant>
      <vt:variant>
        <vt:lpwstr>mailto:br@um.szczecin.pl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Jurecka</dc:creator>
  <cp:lastModifiedBy>Wasieńko-Stefanowska Olga</cp:lastModifiedBy>
  <cp:revision>3</cp:revision>
  <cp:lastPrinted>2017-07-11T06:32:00Z</cp:lastPrinted>
  <dcterms:created xsi:type="dcterms:W3CDTF">2025-06-16T07:45:00Z</dcterms:created>
  <dcterms:modified xsi:type="dcterms:W3CDTF">2025-06-16T11:27:00Z</dcterms:modified>
</cp:coreProperties>
</file>